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47" w:rsidRPr="00574847" w:rsidRDefault="00574847" w:rsidP="0057484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Об условиях приватизации государственного пакета акций открытого акционерного общества "</w:t>
      </w:r>
      <w:proofErr w:type="spellStart"/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Сахамебель</w:t>
      </w:r>
      <w:proofErr w:type="spellEnd"/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" им. В.Г. Павлова</w:t>
      </w:r>
    </w:p>
    <w:p w:rsidR="00574847" w:rsidRPr="00574847" w:rsidRDefault="00574847" w:rsidP="0057484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br/>
        <w:t>ПРАВИТЕЛЬСТВО РЕСПУБЛИКИ САХА (ЯКУТИЯ)</w:t>
      </w:r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br/>
      </w:r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br/>
        <w:t>РАСПОРЯЖЕНИЕ</w:t>
      </w:r>
      <w:bookmarkStart w:id="0" w:name="_GoBack"/>
      <w:bookmarkEnd w:id="0"/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br/>
      </w:r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br/>
        <w:t>от 29 января 2009 года N 46-р</w:t>
      </w:r>
    </w:p>
    <w:p w:rsidR="00574847" w:rsidRPr="00574847" w:rsidRDefault="00574847" w:rsidP="00574847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br/>
        <w:t>Об условиях приватизации государственного пакета акций открытого акционерного общества "</w:t>
      </w:r>
      <w:proofErr w:type="spellStart"/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Сахамебель</w:t>
      </w:r>
      <w:proofErr w:type="spellEnd"/>
      <w:r w:rsidRPr="00574847">
        <w:rPr>
          <w:rFonts w:ascii="Arial" w:eastAsia="Times New Roman" w:hAnsi="Arial" w:cs="Arial"/>
          <w:b/>
          <w:color w:val="2D2D2D"/>
          <w:spacing w:val="2"/>
          <w:sz w:val="21"/>
          <w:szCs w:val="21"/>
        </w:rPr>
        <w:t>" им. В.Г. Павлова</w:t>
      </w:r>
    </w:p>
    <w:p w:rsidR="00574847" w:rsidRPr="00574847" w:rsidRDefault="00574847" w:rsidP="005748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4" w:history="1">
        <w:r w:rsidRPr="005748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Федеральным законом от 21.12.2001 "О приватизации государственного и муниципального имущества"</w:t>
        </w:r>
      </w:hyperlink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5748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Законом Республики Саха (Якутия) от 25.04.2003 17-З N 35-III "О приватизации государственного имущества Республики Саха (Якутия)"</w:t>
        </w:r>
      </w:hyperlink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во исполнение Государственного прогнозного плана (программы) приватизации государственного имущества Республики Саха (Якутия) на 2004 год, утвержденного постановлением Государственного Собрания (Ил </w:t>
      </w:r>
      <w:proofErr w:type="spellStart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Тумэн</w:t>
      </w:r>
      <w:proofErr w:type="spellEnd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 Республики Саха (Якутия) от 17.10.2003 ГС N 315-III, Государственного прогнозного плана (программы) приватизации государственного имущества Республики Саха (Якутия) на 2006 год, утвержденного постановлением Государственного Собрания (Ил </w:t>
      </w:r>
      <w:proofErr w:type="spellStart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Тумэн</w:t>
      </w:r>
      <w:proofErr w:type="spellEnd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 Республики Саха (Якутия) от 12.10.2005 ГС N 1293-III, Государственного прогнозного плана (программы) приватизации государственного имущества Республики Саха (Якутия) на 2008 год, утвержденного постановлением Государственного Собрания (Ил </w:t>
      </w:r>
      <w:proofErr w:type="spellStart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Тумэн</w:t>
      </w:r>
      <w:proofErr w:type="spellEnd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) Республики Саха (Якутия) от 08.11.2007 ГС N 2448-III, в целях повышения эффективности управления государственным имуществом Республики Саха (Якутия):</w:t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4847" w:rsidRPr="00574847" w:rsidRDefault="00574847" w:rsidP="005748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1. Приватизировать государственный пакет акций открытого акционерного общества "</w:t>
      </w:r>
      <w:proofErr w:type="spellStart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Сахамебель</w:t>
      </w:r>
      <w:proofErr w:type="spellEnd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" им. В.Г. Павлова в размере 99% от уставного капитала путем внесения в качестве вклада в уставный капитал ОАО "Республиканская инвестиционная компания".</w:t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4847" w:rsidRPr="00574847" w:rsidRDefault="00574847" w:rsidP="005748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2. Министерству имущественных отношений Республики Саха (Якутия) (Ефимов В.П.) в установленном порядке:</w:t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4847" w:rsidRPr="00574847" w:rsidRDefault="00574847" w:rsidP="005748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2.1. Провести комплекс мероприятий по определению рыночной стоимости имущества, указанного в пункте 1 настоящего распоряжения.</w:t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4847" w:rsidRPr="00574847" w:rsidRDefault="00574847" w:rsidP="005748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2.2. Осуществить мероприятия по увеличению уставного капитала ОАО "Республиканская инвестиционная компания" на сумму рыночной стоимости государственного имущества Республики Саха (Якутия), указанного в пункте 1 настоящего распоряжения, посредством дополнительного выпуска акций способом закрытой подписки путем размещения Республике Саха (Якутия) в лице Министерства имущественных отношений Республики Саха (Якутия).</w:t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4847" w:rsidRPr="00574847" w:rsidRDefault="00574847" w:rsidP="005748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3. Министерству имущественных отношений Республики Саха (Якутия) (Ефимов В.П.), ОАО "Республиканская инвестиционная компания" (Федотов А.И.), ОАО "</w:t>
      </w:r>
      <w:proofErr w:type="spellStart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Сахамебель</w:t>
      </w:r>
      <w:proofErr w:type="spellEnd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" им. В.Г. Павлова (Колесов К.К.) обеспечить вывод ОАО "</w:t>
      </w:r>
      <w:proofErr w:type="spellStart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Сахамебель</w:t>
      </w:r>
      <w:proofErr w:type="spellEnd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" им. В.Г. Павлова из состояния финансового и технологического кризиса, создание на базе ОАО "</w:t>
      </w:r>
      <w:proofErr w:type="spellStart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Сахамебель</w:t>
      </w:r>
      <w:proofErr w:type="spellEnd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" им. В.Г. Павлова высокотехнологичного предприятия по мебельному и деревообрабатывающему производству, сохранность и эффективное использование объектов недвижимости ОАО "</w:t>
      </w:r>
      <w:proofErr w:type="spellStart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Сахамебель</w:t>
      </w:r>
      <w:proofErr w:type="spellEnd"/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" им. В.Г. Павлова.</w:t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4847" w:rsidRPr="00574847" w:rsidRDefault="00574847" w:rsidP="005748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4. Опубликовать настоящее распоряжение в официальных средствах массовой информации.</w:t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4847" w:rsidRPr="00574847" w:rsidRDefault="00574847" w:rsidP="005748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5. Контроль исполнения настоящего распоряжения оставляю за собой.</w:t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4847" w:rsidRPr="00574847" w:rsidRDefault="00574847" w:rsidP="00574847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Председатель Правительства</w:t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Республики Саха (Якутия)</w:t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Е. Борисов</w:t>
      </w:r>
    </w:p>
    <w:p w:rsidR="00574847" w:rsidRPr="00574847" w:rsidRDefault="00574847" w:rsidP="00574847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574847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574847" w:rsidRPr="00574847" w:rsidRDefault="00574847" w:rsidP="00574847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57484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Текст документа сверен по: </w:t>
      </w:r>
      <w:r w:rsidRPr="0057484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 xml:space="preserve">Якутские ведомости, N </w:t>
      </w:r>
      <w:proofErr w:type="gramStart"/>
      <w:r w:rsidRPr="0057484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7,</w:t>
      </w:r>
      <w:r w:rsidRPr="00574847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04.02.2009</w:t>
      </w:r>
      <w:proofErr w:type="gramEnd"/>
    </w:p>
    <w:p w:rsidR="006B3F9D" w:rsidRDefault="006B3F9D"/>
    <w:sectPr w:rsidR="006B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47"/>
    <w:rsid w:val="002550CE"/>
    <w:rsid w:val="00574847"/>
    <w:rsid w:val="006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4EA9C-FD05-4768-A3DA-58B8C58A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C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0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50C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02020457" TargetMode="External"/><Relationship Id="rId4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2015-10-27T07:16:00Z</dcterms:created>
  <dcterms:modified xsi:type="dcterms:W3CDTF">2015-10-27T07:17:00Z</dcterms:modified>
</cp:coreProperties>
</file>